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11"/>
        <w:tblW w:w="15134" w:type="dxa"/>
        <w:tblLook w:val="04A0"/>
      </w:tblPr>
      <w:tblGrid>
        <w:gridCol w:w="543"/>
        <w:gridCol w:w="5197"/>
        <w:gridCol w:w="1689"/>
        <w:gridCol w:w="1689"/>
        <w:gridCol w:w="6016"/>
      </w:tblGrid>
      <w:tr w:rsidR="004C1390" w:rsidRPr="00703595" w:rsidTr="00761055">
        <w:trPr>
          <w:trHeight w:val="70"/>
        </w:trPr>
        <w:tc>
          <w:tcPr>
            <w:tcW w:w="543" w:type="dxa"/>
            <w:vAlign w:val="center"/>
          </w:tcPr>
          <w:p w:rsidR="004C1390" w:rsidRPr="003F051C" w:rsidRDefault="004C1390" w:rsidP="007610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F05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197" w:type="dxa"/>
            <w:vAlign w:val="center"/>
          </w:tcPr>
          <w:p w:rsidR="004C1390" w:rsidRPr="003F051C" w:rsidRDefault="004C1390" w:rsidP="007610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F05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Назва професії</w:t>
            </w:r>
          </w:p>
        </w:tc>
        <w:tc>
          <w:tcPr>
            <w:tcW w:w="1689" w:type="dxa"/>
            <w:vAlign w:val="center"/>
          </w:tcPr>
          <w:p w:rsidR="004C1390" w:rsidRPr="003F051C" w:rsidRDefault="004C1390" w:rsidP="007610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F05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Дата проведення</w:t>
            </w:r>
          </w:p>
        </w:tc>
        <w:tc>
          <w:tcPr>
            <w:tcW w:w="1689" w:type="dxa"/>
            <w:vAlign w:val="center"/>
          </w:tcPr>
          <w:p w:rsidR="004C1390" w:rsidRPr="003F051C" w:rsidRDefault="004C1390" w:rsidP="007610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F05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Час проведення</w:t>
            </w:r>
          </w:p>
        </w:tc>
        <w:tc>
          <w:tcPr>
            <w:tcW w:w="6016" w:type="dxa"/>
            <w:vAlign w:val="center"/>
          </w:tcPr>
          <w:p w:rsidR="004C1390" w:rsidRPr="003F051C" w:rsidRDefault="004C1390" w:rsidP="007610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F051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П.І.Б. членів комісії</w:t>
            </w:r>
          </w:p>
        </w:tc>
      </w:tr>
      <w:tr w:rsidR="004C1390" w:rsidRPr="00703595" w:rsidTr="00761055">
        <w:trPr>
          <w:trHeight w:val="897"/>
        </w:trPr>
        <w:tc>
          <w:tcPr>
            <w:tcW w:w="543" w:type="dxa"/>
            <w:vAlign w:val="center"/>
          </w:tcPr>
          <w:p w:rsidR="004C1390" w:rsidRPr="00BD67A3" w:rsidRDefault="004C1390" w:rsidP="0076105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5197" w:type="dxa"/>
            <w:vAlign w:val="center"/>
          </w:tcPr>
          <w:p w:rsidR="004C1390" w:rsidRPr="006F0B45" w:rsidRDefault="0085174D" w:rsidP="0076105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«Живописець. Флорист</w:t>
            </w:r>
            <w:r w:rsidR="00292459"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1689" w:type="dxa"/>
            <w:vAlign w:val="center"/>
          </w:tcPr>
          <w:p w:rsidR="004C1390" w:rsidRPr="00BD67A3" w:rsidRDefault="003F051C" w:rsidP="007610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22.08.2022</w:t>
            </w:r>
          </w:p>
        </w:tc>
        <w:tc>
          <w:tcPr>
            <w:tcW w:w="1689" w:type="dxa"/>
            <w:vAlign w:val="center"/>
          </w:tcPr>
          <w:p w:rsidR="004C1390" w:rsidRPr="00BD67A3" w:rsidRDefault="003F051C" w:rsidP="007610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9.00</w:t>
            </w:r>
          </w:p>
        </w:tc>
        <w:tc>
          <w:tcPr>
            <w:tcW w:w="6016" w:type="dxa"/>
            <w:vAlign w:val="center"/>
          </w:tcPr>
          <w:p w:rsidR="004C1390" w:rsidRPr="00BD67A3" w:rsidRDefault="00292459" w:rsidP="0076105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Кондратьєв І.І., </w:t>
            </w:r>
            <w:r w:rsidR="00BD67A3"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Базалійський М.Т., </w:t>
            </w:r>
            <w:r w:rsidR="0070452C"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Паскарь </w:t>
            </w: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Н.Ю., </w:t>
            </w:r>
            <w:r w:rsidR="00C44770"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Кулинич О.А., </w:t>
            </w: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Прокоф’єв Є.О., </w:t>
            </w:r>
            <w:r w:rsidR="004B083B" w:rsidRPr="00BD67A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Кузьменко С.Ю.</w:t>
            </w:r>
            <w:r w:rsidR="00DB0D1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, Шевчук В.Ю.</w:t>
            </w:r>
          </w:p>
        </w:tc>
      </w:tr>
      <w:tr w:rsidR="00DB0D15" w:rsidRPr="00703595" w:rsidTr="00761055">
        <w:trPr>
          <w:trHeight w:val="897"/>
        </w:trPr>
        <w:tc>
          <w:tcPr>
            <w:tcW w:w="543" w:type="dxa"/>
            <w:vAlign w:val="center"/>
          </w:tcPr>
          <w:p w:rsidR="00DB0D15" w:rsidRPr="00BD67A3" w:rsidRDefault="003F051C" w:rsidP="0076105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5197" w:type="dxa"/>
            <w:vAlign w:val="center"/>
          </w:tcPr>
          <w:p w:rsidR="00DB0D15" w:rsidRPr="00BD67A3" w:rsidRDefault="00DB0D15" w:rsidP="0076105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«Живописець</w:t>
            </w:r>
            <w:r w:rsidR="006F0B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Декоратор вітрин»</w:t>
            </w:r>
          </w:p>
        </w:tc>
        <w:tc>
          <w:tcPr>
            <w:tcW w:w="1689" w:type="dxa"/>
            <w:vAlign w:val="center"/>
          </w:tcPr>
          <w:p w:rsidR="00DB0D15" w:rsidRPr="00BD67A3" w:rsidRDefault="003F051C" w:rsidP="007610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22.08.2022</w:t>
            </w:r>
          </w:p>
        </w:tc>
        <w:tc>
          <w:tcPr>
            <w:tcW w:w="1689" w:type="dxa"/>
            <w:vAlign w:val="center"/>
          </w:tcPr>
          <w:p w:rsidR="00DB0D15" w:rsidRPr="00BD67A3" w:rsidRDefault="003F051C" w:rsidP="007610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12.00</w:t>
            </w:r>
          </w:p>
        </w:tc>
        <w:tc>
          <w:tcPr>
            <w:tcW w:w="6016" w:type="dxa"/>
            <w:vAlign w:val="center"/>
          </w:tcPr>
          <w:p w:rsidR="00DB0D15" w:rsidRPr="00BD67A3" w:rsidRDefault="00DB0D15" w:rsidP="0076105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Кондратьєв І.І., Базалійський М.Т., Паскарь Н.Ю.,  Кулинич О.А., Прокоф’єв Є.О., </w:t>
            </w:r>
            <w:r w:rsidRPr="00BD67A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Кузьменко С.Ю.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, Шевчук В.Ю.</w:t>
            </w:r>
          </w:p>
        </w:tc>
      </w:tr>
      <w:tr w:rsidR="00DB0D15" w:rsidRPr="00703595" w:rsidTr="00761055">
        <w:trPr>
          <w:trHeight w:val="897"/>
        </w:trPr>
        <w:tc>
          <w:tcPr>
            <w:tcW w:w="543" w:type="dxa"/>
            <w:vAlign w:val="center"/>
          </w:tcPr>
          <w:p w:rsidR="00DB0D15" w:rsidRPr="00BD67A3" w:rsidRDefault="003F051C" w:rsidP="0076105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DB0D15"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197" w:type="dxa"/>
            <w:vAlign w:val="center"/>
          </w:tcPr>
          <w:p w:rsidR="00DB0D15" w:rsidRPr="00BD67A3" w:rsidRDefault="00DB0D15" w:rsidP="0076105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«Декоратор вітрин. Флорист»</w:t>
            </w:r>
          </w:p>
        </w:tc>
        <w:tc>
          <w:tcPr>
            <w:tcW w:w="1689" w:type="dxa"/>
            <w:vAlign w:val="center"/>
          </w:tcPr>
          <w:p w:rsidR="00DB0D15" w:rsidRPr="00BD67A3" w:rsidRDefault="003F051C" w:rsidP="007610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23.08.2022</w:t>
            </w:r>
          </w:p>
        </w:tc>
        <w:tc>
          <w:tcPr>
            <w:tcW w:w="1689" w:type="dxa"/>
            <w:vAlign w:val="center"/>
          </w:tcPr>
          <w:p w:rsidR="00DB0D15" w:rsidRPr="00BD67A3" w:rsidRDefault="003F051C" w:rsidP="007610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9.00</w:t>
            </w:r>
          </w:p>
        </w:tc>
        <w:tc>
          <w:tcPr>
            <w:tcW w:w="6016" w:type="dxa"/>
            <w:vAlign w:val="center"/>
          </w:tcPr>
          <w:p w:rsidR="00DB0D15" w:rsidRPr="00BD67A3" w:rsidRDefault="00DB0D15" w:rsidP="0076105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Кондратьєв І.І.,  Базалійський М.Т., Паскарь Н.Ю.,  Кулинич О.А.,   Прокоф’єва А.М.,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Шевчук В.Ю., Войтюк Т.М.</w:t>
            </w:r>
          </w:p>
        </w:tc>
      </w:tr>
      <w:tr w:rsidR="00DB0D15" w:rsidRPr="00703595" w:rsidTr="00761055">
        <w:trPr>
          <w:trHeight w:val="897"/>
        </w:trPr>
        <w:tc>
          <w:tcPr>
            <w:tcW w:w="543" w:type="dxa"/>
            <w:vAlign w:val="center"/>
          </w:tcPr>
          <w:p w:rsidR="00DB0D15" w:rsidRPr="00BD67A3" w:rsidRDefault="003F051C" w:rsidP="0076105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DB0D15"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197" w:type="dxa"/>
            <w:vAlign w:val="center"/>
          </w:tcPr>
          <w:p w:rsidR="00DB0D15" w:rsidRPr="00BD67A3" w:rsidRDefault="00DB0D15" w:rsidP="006F0B4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</w:t>
            </w:r>
            <w:r w:rsidR="006F0B45"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Декоратор вітрин</w:t>
            </w:r>
            <w:r w:rsidR="006F0B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6F0B45"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F0B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Адміністратор</w:t>
            </w: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»  </w:t>
            </w:r>
          </w:p>
        </w:tc>
        <w:tc>
          <w:tcPr>
            <w:tcW w:w="1689" w:type="dxa"/>
            <w:vAlign w:val="center"/>
          </w:tcPr>
          <w:p w:rsidR="00DB0D15" w:rsidRPr="00BD67A3" w:rsidRDefault="003F051C" w:rsidP="007610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23.08.2022</w:t>
            </w:r>
          </w:p>
        </w:tc>
        <w:tc>
          <w:tcPr>
            <w:tcW w:w="1689" w:type="dxa"/>
            <w:vAlign w:val="center"/>
          </w:tcPr>
          <w:p w:rsidR="00DB0D15" w:rsidRPr="00BD67A3" w:rsidRDefault="003F051C" w:rsidP="007610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12.00</w:t>
            </w:r>
          </w:p>
        </w:tc>
        <w:tc>
          <w:tcPr>
            <w:tcW w:w="6016" w:type="dxa"/>
            <w:vAlign w:val="center"/>
          </w:tcPr>
          <w:p w:rsidR="00DB0D15" w:rsidRPr="00BD67A3" w:rsidRDefault="00DB0D15" w:rsidP="0076105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Кондратьєв І.І.,  Базалійський М.Т., Паскарь Н.Ю.,</w:t>
            </w:r>
            <w:r w:rsidRPr="00BD67A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Кулинич О.А.,  Прокоф’єва А.М.,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Андріяка С.О.</w:t>
            </w: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703595" w:rsidRPr="00703595" w:rsidTr="00761055">
        <w:trPr>
          <w:trHeight w:val="897"/>
        </w:trPr>
        <w:tc>
          <w:tcPr>
            <w:tcW w:w="543" w:type="dxa"/>
            <w:vAlign w:val="center"/>
          </w:tcPr>
          <w:p w:rsidR="00703595" w:rsidRPr="00BD67A3" w:rsidRDefault="00703595" w:rsidP="0070359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197" w:type="dxa"/>
            <w:vAlign w:val="center"/>
          </w:tcPr>
          <w:p w:rsidR="00703595" w:rsidRPr="00BD67A3" w:rsidRDefault="00703595" w:rsidP="0070359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67A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«</w:t>
            </w:r>
            <w:r w:rsidRPr="00BD67A3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Маляр. Штукатур.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br/>
            </w:r>
            <w:r w:rsidRPr="00BD67A3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Лицювальник – плиточник»</w:t>
            </w:r>
          </w:p>
        </w:tc>
        <w:tc>
          <w:tcPr>
            <w:tcW w:w="1689" w:type="dxa"/>
            <w:vAlign w:val="center"/>
          </w:tcPr>
          <w:p w:rsidR="00703595" w:rsidRPr="00BD67A3" w:rsidRDefault="00703595" w:rsidP="007035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25.08.2022</w:t>
            </w:r>
          </w:p>
        </w:tc>
        <w:tc>
          <w:tcPr>
            <w:tcW w:w="1689" w:type="dxa"/>
            <w:vAlign w:val="center"/>
          </w:tcPr>
          <w:p w:rsidR="00703595" w:rsidRPr="00BD67A3" w:rsidRDefault="00703595" w:rsidP="007035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9.00</w:t>
            </w:r>
          </w:p>
        </w:tc>
        <w:tc>
          <w:tcPr>
            <w:tcW w:w="6016" w:type="dxa"/>
            <w:vAlign w:val="center"/>
          </w:tcPr>
          <w:p w:rsidR="00703595" w:rsidRPr="00BD67A3" w:rsidRDefault="00703595" w:rsidP="0070359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Кондратьєв І.І.,  Базалійський М.Т., Паскарь Н.Ю., Кулинич О.А.,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Височиненко Н.В., Москоленко С.П.</w:t>
            </w: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</w:tr>
      <w:tr w:rsidR="00703595" w:rsidRPr="00703595" w:rsidTr="00761055">
        <w:trPr>
          <w:trHeight w:val="897"/>
        </w:trPr>
        <w:tc>
          <w:tcPr>
            <w:tcW w:w="543" w:type="dxa"/>
            <w:vAlign w:val="center"/>
          </w:tcPr>
          <w:p w:rsidR="00703595" w:rsidRPr="00BD67A3" w:rsidRDefault="00703595" w:rsidP="0070359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5197" w:type="dxa"/>
            <w:vAlign w:val="center"/>
          </w:tcPr>
          <w:p w:rsidR="00703595" w:rsidRPr="00BD67A3" w:rsidRDefault="00703595" w:rsidP="0070359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«Монтажник гіпсокартонних конструкцій. Лицювальник-плиточник»</w:t>
            </w:r>
          </w:p>
        </w:tc>
        <w:tc>
          <w:tcPr>
            <w:tcW w:w="1689" w:type="dxa"/>
            <w:vAlign w:val="center"/>
          </w:tcPr>
          <w:p w:rsidR="00703595" w:rsidRPr="00BD67A3" w:rsidRDefault="00703595" w:rsidP="007035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25.08.2022</w:t>
            </w:r>
          </w:p>
        </w:tc>
        <w:tc>
          <w:tcPr>
            <w:tcW w:w="1689" w:type="dxa"/>
            <w:vAlign w:val="center"/>
          </w:tcPr>
          <w:p w:rsidR="00703595" w:rsidRPr="00BD67A3" w:rsidRDefault="00703595" w:rsidP="007035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12.00</w:t>
            </w:r>
          </w:p>
        </w:tc>
        <w:tc>
          <w:tcPr>
            <w:tcW w:w="6016" w:type="dxa"/>
            <w:vAlign w:val="center"/>
          </w:tcPr>
          <w:p w:rsidR="00703595" w:rsidRPr="00BD67A3" w:rsidRDefault="00703595" w:rsidP="00703595">
            <w:pPr>
              <w:ind w:right="-14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Кондратьєв І.І.,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Базалійський М.Т., </w:t>
            </w: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Паскарь Н.Ю.,</w:t>
            </w:r>
            <w:r w:rsidRPr="00BD67A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Кулинич О.А.,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Єрьоменко О.М., Коноваленко О.В.</w:t>
            </w: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703595" w:rsidRPr="00703595" w:rsidTr="00761055">
        <w:trPr>
          <w:trHeight w:val="897"/>
        </w:trPr>
        <w:tc>
          <w:tcPr>
            <w:tcW w:w="543" w:type="dxa"/>
            <w:vAlign w:val="center"/>
          </w:tcPr>
          <w:p w:rsidR="00703595" w:rsidRPr="00BD67A3" w:rsidRDefault="00703595" w:rsidP="0070359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197" w:type="dxa"/>
            <w:vAlign w:val="center"/>
          </w:tcPr>
          <w:p w:rsidR="00703595" w:rsidRPr="00BD67A3" w:rsidRDefault="00703595" w:rsidP="0070359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«Маляр. Штукатур»</w:t>
            </w:r>
          </w:p>
        </w:tc>
        <w:tc>
          <w:tcPr>
            <w:tcW w:w="1689" w:type="dxa"/>
            <w:vAlign w:val="center"/>
          </w:tcPr>
          <w:p w:rsidR="00703595" w:rsidRPr="00BD67A3" w:rsidRDefault="00703595" w:rsidP="007035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25.08.2022</w:t>
            </w:r>
          </w:p>
        </w:tc>
        <w:tc>
          <w:tcPr>
            <w:tcW w:w="1689" w:type="dxa"/>
            <w:vAlign w:val="center"/>
          </w:tcPr>
          <w:p w:rsidR="00703595" w:rsidRPr="00BD67A3" w:rsidRDefault="00703595" w:rsidP="007035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12.00</w:t>
            </w:r>
          </w:p>
        </w:tc>
        <w:tc>
          <w:tcPr>
            <w:tcW w:w="6016" w:type="dxa"/>
            <w:vAlign w:val="center"/>
          </w:tcPr>
          <w:p w:rsidR="00703595" w:rsidRPr="00BD67A3" w:rsidRDefault="00703595" w:rsidP="0070359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Кондратьєв І.І.,  Базалійський М.Т., Паскарь Н.Ю.,</w:t>
            </w:r>
            <w:r w:rsidRPr="00BD67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uk-UA" w:eastAsia="ru-RU"/>
              </w:rPr>
              <w:t xml:space="preserve"> </w:t>
            </w:r>
            <w:r w:rsidRPr="00BD67A3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Кулинич О.А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., Орел Н.Г., Алексеєнко В.О.</w:t>
            </w:r>
          </w:p>
        </w:tc>
      </w:tr>
      <w:tr w:rsidR="00703595" w:rsidRPr="00703595" w:rsidTr="00761055">
        <w:trPr>
          <w:trHeight w:val="897"/>
        </w:trPr>
        <w:tc>
          <w:tcPr>
            <w:tcW w:w="543" w:type="dxa"/>
            <w:vAlign w:val="center"/>
          </w:tcPr>
          <w:p w:rsidR="00703595" w:rsidRPr="00BD67A3" w:rsidRDefault="00703595" w:rsidP="0070359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197" w:type="dxa"/>
            <w:vAlign w:val="center"/>
          </w:tcPr>
          <w:p w:rsidR="00703595" w:rsidRPr="00BD67A3" w:rsidRDefault="00703595" w:rsidP="0070359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«Оператор комп’ютерного набору. Адміністратор»</w:t>
            </w:r>
          </w:p>
        </w:tc>
        <w:tc>
          <w:tcPr>
            <w:tcW w:w="1689" w:type="dxa"/>
            <w:vAlign w:val="center"/>
          </w:tcPr>
          <w:p w:rsidR="00703595" w:rsidRPr="00BD67A3" w:rsidRDefault="00703595" w:rsidP="007035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.08.2022</w:t>
            </w:r>
          </w:p>
        </w:tc>
        <w:tc>
          <w:tcPr>
            <w:tcW w:w="1689" w:type="dxa"/>
            <w:vAlign w:val="center"/>
          </w:tcPr>
          <w:p w:rsidR="00703595" w:rsidRPr="00BD67A3" w:rsidRDefault="00703595" w:rsidP="007035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.00</w:t>
            </w:r>
          </w:p>
        </w:tc>
        <w:tc>
          <w:tcPr>
            <w:tcW w:w="6016" w:type="dxa"/>
            <w:vAlign w:val="center"/>
          </w:tcPr>
          <w:p w:rsidR="00703595" w:rsidRPr="00BD67A3" w:rsidRDefault="00703595" w:rsidP="0070359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Кондратьєв І.І., Базалійський М.Т.,  Паскарь Н.Ю.,</w:t>
            </w:r>
            <w:r w:rsidRPr="00BD67A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Кулинич О.А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., Кішко к.в., Войтюк Т.М.</w:t>
            </w:r>
          </w:p>
        </w:tc>
      </w:tr>
      <w:tr w:rsidR="00703595" w:rsidRPr="00703595" w:rsidTr="00761055">
        <w:trPr>
          <w:trHeight w:val="897"/>
        </w:trPr>
        <w:tc>
          <w:tcPr>
            <w:tcW w:w="543" w:type="dxa"/>
            <w:vAlign w:val="center"/>
          </w:tcPr>
          <w:p w:rsidR="00703595" w:rsidRPr="00BD67A3" w:rsidRDefault="00703595" w:rsidP="0070359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197" w:type="dxa"/>
            <w:vAlign w:val="center"/>
          </w:tcPr>
          <w:p w:rsidR="00703595" w:rsidRPr="00BD67A3" w:rsidRDefault="00703595" w:rsidP="0070359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«Агент з постачання.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</w: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Оператор комп’ютерного набору»</w:t>
            </w:r>
          </w:p>
        </w:tc>
        <w:tc>
          <w:tcPr>
            <w:tcW w:w="1689" w:type="dxa"/>
            <w:vAlign w:val="center"/>
          </w:tcPr>
          <w:p w:rsidR="00703595" w:rsidRPr="00BD67A3" w:rsidRDefault="00703595" w:rsidP="007035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.08.2022</w:t>
            </w:r>
          </w:p>
        </w:tc>
        <w:tc>
          <w:tcPr>
            <w:tcW w:w="1689" w:type="dxa"/>
            <w:vAlign w:val="center"/>
          </w:tcPr>
          <w:p w:rsidR="00703595" w:rsidRPr="00BD67A3" w:rsidRDefault="00703595" w:rsidP="007035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.00</w:t>
            </w:r>
          </w:p>
        </w:tc>
        <w:tc>
          <w:tcPr>
            <w:tcW w:w="6016" w:type="dxa"/>
            <w:vAlign w:val="center"/>
          </w:tcPr>
          <w:p w:rsidR="00703595" w:rsidRPr="00BD67A3" w:rsidRDefault="00703595" w:rsidP="00703595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Кондратьєв І.І.,  Базалійський М.Т., Паскарь Н.Ю.,</w:t>
            </w:r>
            <w:r w:rsidRPr="00BD67A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Кулинич О.А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., Стрілець Н.В., Гришин М.С.</w:t>
            </w:r>
          </w:p>
        </w:tc>
      </w:tr>
      <w:tr w:rsidR="00703595" w:rsidRPr="00703595" w:rsidTr="00761055">
        <w:trPr>
          <w:trHeight w:val="897"/>
        </w:trPr>
        <w:tc>
          <w:tcPr>
            <w:tcW w:w="543" w:type="dxa"/>
            <w:vAlign w:val="center"/>
          </w:tcPr>
          <w:p w:rsidR="00703595" w:rsidRPr="00BD67A3" w:rsidRDefault="00703595" w:rsidP="0070359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197" w:type="dxa"/>
            <w:vAlign w:val="center"/>
          </w:tcPr>
          <w:p w:rsidR="00703595" w:rsidRPr="00BD67A3" w:rsidRDefault="00703595" w:rsidP="0070359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«Агент з організації туризму»</w:t>
            </w:r>
          </w:p>
        </w:tc>
        <w:tc>
          <w:tcPr>
            <w:tcW w:w="1689" w:type="dxa"/>
            <w:vAlign w:val="center"/>
          </w:tcPr>
          <w:p w:rsidR="00703595" w:rsidRPr="00BD67A3" w:rsidRDefault="00703595" w:rsidP="007035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.08.2022</w:t>
            </w:r>
          </w:p>
        </w:tc>
        <w:tc>
          <w:tcPr>
            <w:tcW w:w="1689" w:type="dxa"/>
            <w:vAlign w:val="center"/>
          </w:tcPr>
          <w:p w:rsidR="00703595" w:rsidRPr="00BD67A3" w:rsidRDefault="00703595" w:rsidP="007035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.00</w:t>
            </w:r>
          </w:p>
        </w:tc>
        <w:tc>
          <w:tcPr>
            <w:tcW w:w="6016" w:type="dxa"/>
            <w:vAlign w:val="center"/>
          </w:tcPr>
          <w:p w:rsidR="00703595" w:rsidRPr="00BD67A3" w:rsidRDefault="00703595" w:rsidP="0070359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Кондратьєв І.І., Базалійський М.Т.,  Паскарь Н.Ю.,</w:t>
            </w:r>
            <w:r w:rsidRPr="00BD67A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BD6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Кулинич О.А.,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Житницька Г.В., Рагімова О.Ю.</w:t>
            </w:r>
          </w:p>
        </w:tc>
      </w:tr>
    </w:tbl>
    <w:p w:rsidR="00382C9B" w:rsidRPr="003F051C" w:rsidRDefault="00E34210" w:rsidP="003F05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51C">
        <w:rPr>
          <w:rFonts w:ascii="Times New Roman" w:hAnsi="Times New Roman" w:cs="Times New Roman"/>
          <w:b/>
          <w:sz w:val="28"/>
          <w:szCs w:val="28"/>
          <w:lang w:val="uk-UA"/>
        </w:rPr>
        <w:t>Графік проведе</w:t>
      </w:r>
      <w:r w:rsidR="00DB0D15" w:rsidRPr="003F05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ння співбесід з </w:t>
      </w:r>
      <w:r w:rsidR="00761055">
        <w:rPr>
          <w:rFonts w:ascii="Times New Roman" w:hAnsi="Times New Roman" w:cs="Times New Roman"/>
          <w:b/>
          <w:sz w:val="28"/>
          <w:szCs w:val="28"/>
          <w:lang w:val="uk-UA"/>
        </w:rPr>
        <w:t>вступниками 2022/2023 навчальний рік</w:t>
      </w:r>
    </w:p>
    <w:sectPr w:rsidR="00382C9B" w:rsidRPr="003F051C" w:rsidSect="0076105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5C1" w:rsidRDefault="00C235C1" w:rsidP="00452080">
      <w:pPr>
        <w:spacing w:after="0" w:line="240" w:lineRule="auto"/>
      </w:pPr>
      <w:r>
        <w:separator/>
      </w:r>
    </w:p>
  </w:endnote>
  <w:endnote w:type="continuationSeparator" w:id="1">
    <w:p w:rsidR="00C235C1" w:rsidRDefault="00C235C1" w:rsidP="004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5C1" w:rsidRDefault="00C235C1" w:rsidP="00452080">
      <w:pPr>
        <w:spacing w:after="0" w:line="240" w:lineRule="auto"/>
      </w:pPr>
      <w:r>
        <w:separator/>
      </w:r>
    </w:p>
  </w:footnote>
  <w:footnote w:type="continuationSeparator" w:id="1">
    <w:p w:rsidR="00C235C1" w:rsidRDefault="00C235C1" w:rsidP="00452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52080"/>
    <w:rsid w:val="00011985"/>
    <w:rsid w:val="0003005F"/>
    <w:rsid w:val="00032A37"/>
    <w:rsid w:val="000927F5"/>
    <w:rsid w:val="000C4558"/>
    <w:rsid w:val="00106EC1"/>
    <w:rsid w:val="00171005"/>
    <w:rsid w:val="00197660"/>
    <w:rsid w:val="001E2831"/>
    <w:rsid w:val="001E76F4"/>
    <w:rsid w:val="00252082"/>
    <w:rsid w:val="0025218F"/>
    <w:rsid w:val="00292459"/>
    <w:rsid w:val="002B4E38"/>
    <w:rsid w:val="002E2250"/>
    <w:rsid w:val="00346FC1"/>
    <w:rsid w:val="00382420"/>
    <w:rsid w:val="00382575"/>
    <w:rsid w:val="00382C9B"/>
    <w:rsid w:val="003A13C9"/>
    <w:rsid w:val="003F051C"/>
    <w:rsid w:val="0040654F"/>
    <w:rsid w:val="00412C5D"/>
    <w:rsid w:val="00445677"/>
    <w:rsid w:val="00452080"/>
    <w:rsid w:val="004705E2"/>
    <w:rsid w:val="0048297A"/>
    <w:rsid w:val="004B083B"/>
    <w:rsid w:val="004C1390"/>
    <w:rsid w:val="004D7C7B"/>
    <w:rsid w:val="004E073E"/>
    <w:rsid w:val="00500BF7"/>
    <w:rsid w:val="00533172"/>
    <w:rsid w:val="00597992"/>
    <w:rsid w:val="005B0BA6"/>
    <w:rsid w:val="006052FB"/>
    <w:rsid w:val="00616F4B"/>
    <w:rsid w:val="00677BA4"/>
    <w:rsid w:val="00684474"/>
    <w:rsid w:val="00684545"/>
    <w:rsid w:val="00686A44"/>
    <w:rsid w:val="006D085B"/>
    <w:rsid w:val="006D370A"/>
    <w:rsid w:val="006F0B45"/>
    <w:rsid w:val="00703595"/>
    <w:rsid w:val="0070452C"/>
    <w:rsid w:val="00761055"/>
    <w:rsid w:val="007633EF"/>
    <w:rsid w:val="00766D00"/>
    <w:rsid w:val="00771E7E"/>
    <w:rsid w:val="0077479F"/>
    <w:rsid w:val="007B4FD5"/>
    <w:rsid w:val="00846FD3"/>
    <w:rsid w:val="0085174D"/>
    <w:rsid w:val="008D030E"/>
    <w:rsid w:val="009315B9"/>
    <w:rsid w:val="00A104F6"/>
    <w:rsid w:val="00B8260A"/>
    <w:rsid w:val="00B8329A"/>
    <w:rsid w:val="00BD67A3"/>
    <w:rsid w:val="00BE28FE"/>
    <w:rsid w:val="00C16F82"/>
    <w:rsid w:val="00C235C1"/>
    <w:rsid w:val="00C44770"/>
    <w:rsid w:val="00C656DF"/>
    <w:rsid w:val="00CA35C3"/>
    <w:rsid w:val="00CA6623"/>
    <w:rsid w:val="00CD65A1"/>
    <w:rsid w:val="00D0578C"/>
    <w:rsid w:val="00D63B3A"/>
    <w:rsid w:val="00D93A8E"/>
    <w:rsid w:val="00DB0D15"/>
    <w:rsid w:val="00DD12F3"/>
    <w:rsid w:val="00DD21C6"/>
    <w:rsid w:val="00E34210"/>
    <w:rsid w:val="00E740F6"/>
    <w:rsid w:val="00E83754"/>
    <w:rsid w:val="00F22FFF"/>
    <w:rsid w:val="00F463A0"/>
    <w:rsid w:val="00F63E6E"/>
    <w:rsid w:val="00F65B3C"/>
    <w:rsid w:val="00FA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52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2080"/>
  </w:style>
  <w:style w:type="paragraph" w:styleId="a6">
    <w:name w:val="footer"/>
    <w:basedOn w:val="a"/>
    <w:link w:val="a7"/>
    <w:uiPriority w:val="99"/>
    <w:semiHidden/>
    <w:unhideWhenUsed/>
    <w:rsid w:val="00452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2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ЗЦПТО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user_1(bibl)</dc:creator>
  <cp:keywords/>
  <dc:description/>
  <cp:lastModifiedBy>Admin</cp:lastModifiedBy>
  <cp:revision>32</cp:revision>
  <cp:lastPrinted>2022-06-17T12:03:00Z</cp:lastPrinted>
  <dcterms:created xsi:type="dcterms:W3CDTF">2014-06-13T06:05:00Z</dcterms:created>
  <dcterms:modified xsi:type="dcterms:W3CDTF">2022-08-22T05:49:00Z</dcterms:modified>
</cp:coreProperties>
</file>